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64" w:rsidRDefault="00AF1464" w:rsidP="00AF1464">
      <w:pPr>
        <w:rPr>
          <w:sz w:val="32"/>
          <w:szCs w:val="32"/>
          <w:u w:val="single"/>
        </w:rPr>
      </w:pPr>
      <w:bookmarkStart w:id="0" w:name="_GoBack"/>
      <w:bookmarkEnd w:id="0"/>
    </w:p>
    <w:p w:rsidR="00AF1464" w:rsidRDefault="00AF1464" w:rsidP="00AF146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Информация</w:t>
      </w:r>
    </w:p>
    <w:p w:rsidR="00AF1464" w:rsidRDefault="00AF1464" w:rsidP="00AF1464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лиц, замещающих муниципальные должности и должности   муниципальной службы администрации Кондрашовского сельского поселен</w:t>
      </w:r>
      <w:r w:rsidR="00BF0D75">
        <w:rPr>
          <w:sz w:val="28"/>
          <w:szCs w:val="28"/>
        </w:rPr>
        <w:t>ия и денежном содержании за 2023</w:t>
      </w:r>
      <w:r>
        <w:rPr>
          <w:sz w:val="28"/>
          <w:szCs w:val="28"/>
        </w:rPr>
        <w:t xml:space="preserve"> год. </w:t>
      </w: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</w:p>
    <w:p w:rsidR="00AF1464" w:rsidRDefault="00BF0D75" w:rsidP="00AF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2023</w:t>
      </w:r>
      <w:r w:rsidR="00AF1464">
        <w:rPr>
          <w:sz w:val="28"/>
          <w:szCs w:val="28"/>
        </w:rPr>
        <w:t xml:space="preserve"> году численность </w:t>
      </w:r>
      <w:proofErr w:type="gramStart"/>
      <w:r w:rsidR="00AF1464">
        <w:rPr>
          <w:sz w:val="28"/>
          <w:szCs w:val="28"/>
        </w:rPr>
        <w:t>лиц, замещающих муниципальные должности и должности   муниципальной службы администрации Кондрашовского</w:t>
      </w:r>
      <w:r w:rsidR="005E36DE">
        <w:rPr>
          <w:sz w:val="28"/>
          <w:szCs w:val="28"/>
        </w:rPr>
        <w:t xml:space="preserve"> сельского поселения составила</w:t>
      </w:r>
      <w:proofErr w:type="gramEnd"/>
      <w:r w:rsidR="005E36DE">
        <w:rPr>
          <w:sz w:val="28"/>
          <w:szCs w:val="28"/>
        </w:rPr>
        <w:t xml:space="preserve"> 6</w:t>
      </w:r>
      <w:r w:rsidR="00AF1464">
        <w:rPr>
          <w:sz w:val="28"/>
          <w:szCs w:val="28"/>
        </w:rPr>
        <w:t xml:space="preserve"> человек с</w:t>
      </w:r>
      <w:r w:rsidR="003709BC">
        <w:rPr>
          <w:sz w:val="28"/>
          <w:szCs w:val="28"/>
        </w:rPr>
        <w:t xml:space="preserve"> денежным содержанием </w:t>
      </w:r>
      <w:r w:rsidR="005E36DE">
        <w:rPr>
          <w:sz w:val="28"/>
          <w:szCs w:val="28"/>
        </w:rPr>
        <w:t>2700604,074</w:t>
      </w:r>
      <w:r w:rsidR="003709BC">
        <w:rPr>
          <w:sz w:val="28"/>
          <w:szCs w:val="28"/>
        </w:rPr>
        <w:t xml:space="preserve"> </w:t>
      </w:r>
      <w:r w:rsidR="00400844">
        <w:rPr>
          <w:sz w:val="28"/>
          <w:szCs w:val="28"/>
        </w:rPr>
        <w:t xml:space="preserve"> </w:t>
      </w:r>
      <w:r w:rsidR="00D175CC">
        <w:rPr>
          <w:sz w:val="28"/>
          <w:szCs w:val="28"/>
        </w:rPr>
        <w:t>рубля</w:t>
      </w:r>
      <w:r w:rsidR="00AF1464">
        <w:rPr>
          <w:sz w:val="28"/>
          <w:szCs w:val="28"/>
        </w:rPr>
        <w:t xml:space="preserve">: </w:t>
      </w: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1 квартал –   </w:t>
      </w:r>
      <w:r w:rsidR="00A77907">
        <w:rPr>
          <w:sz w:val="28"/>
          <w:szCs w:val="28"/>
        </w:rPr>
        <w:t xml:space="preserve"> </w:t>
      </w:r>
      <w:r w:rsidR="00BF0D75">
        <w:rPr>
          <w:sz w:val="28"/>
          <w:szCs w:val="28"/>
        </w:rPr>
        <w:t xml:space="preserve">477583,00 </w:t>
      </w:r>
      <w:r w:rsidR="00735114">
        <w:rPr>
          <w:sz w:val="28"/>
          <w:szCs w:val="28"/>
        </w:rPr>
        <w:t xml:space="preserve">  </w:t>
      </w:r>
      <w:r w:rsidR="005E36DE">
        <w:rPr>
          <w:sz w:val="28"/>
          <w:szCs w:val="28"/>
        </w:rPr>
        <w:t>рубля</w:t>
      </w:r>
      <w:r>
        <w:rPr>
          <w:sz w:val="28"/>
          <w:szCs w:val="28"/>
        </w:rPr>
        <w:t xml:space="preserve">; 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2 квартал –   </w:t>
      </w:r>
      <w:r w:rsidR="00A77907">
        <w:rPr>
          <w:sz w:val="28"/>
          <w:szCs w:val="28"/>
        </w:rPr>
        <w:t xml:space="preserve"> </w:t>
      </w:r>
      <w:r w:rsidR="00BF0D75">
        <w:rPr>
          <w:sz w:val="28"/>
          <w:szCs w:val="28"/>
        </w:rPr>
        <w:t>542477,</w:t>
      </w:r>
      <w:r w:rsidR="00BF0D75" w:rsidRPr="00036772">
        <w:rPr>
          <w:sz w:val="28"/>
          <w:szCs w:val="28"/>
        </w:rPr>
        <w:t>74</w:t>
      </w:r>
      <w:r w:rsidR="00BF0D75">
        <w:rPr>
          <w:sz w:val="28"/>
          <w:szCs w:val="28"/>
        </w:rPr>
        <w:t xml:space="preserve"> </w:t>
      </w:r>
      <w:r w:rsidR="00735114">
        <w:rPr>
          <w:sz w:val="28"/>
          <w:szCs w:val="28"/>
        </w:rPr>
        <w:t xml:space="preserve">  </w:t>
      </w:r>
      <w:r w:rsidR="005E36DE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3 квартал –  </w:t>
      </w:r>
      <w:r w:rsidR="003709BC">
        <w:rPr>
          <w:sz w:val="28"/>
          <w:szCs w:val="28"/>
        </w:rPr>
        <w:t xml:space="preserve"> </w:t>
      </w:r>
      <w:r w:rsidR="00A77907">
        <w:rPr>
          <w:sz w:val="28"/>
          <w:szCs w:val="28"/>
        </w:rPr>
        <w:t xml:space="preserve"> </w:t>
      </w:r>
      <w:r w:rsidR="00BF0D75">
        <w:rPr>
          <w:sz w:val="28"/>
          <w:szCs w:val="28"/>
        </w:rPr>
        <w:t xml:space="preserve">1062289,00 </w:t>
      </w:r>
      <w:r w:rsidR="00735114">
        <w:rPr>
          <w:sz w:val="28"/>
          <w:szCs w:val="28"/>
        </w:rPr>
        <w:t xml:space="preserve">  </w:t>
      </w:r>
      <w:r w:rsidR="00A77907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4 квартал –  </w:t>
      </w:r>
      <w:r w:rsidR="00735114">
        <w:rPr>
          <w:sz w:val="28"/>
          <w:szCs w:val="28"/>
        </w:rPr>
        <w:t xml:space="preserve"> </w:t>
      </w:r>
      <w:r w:rsidR="00D175CC">
        <w:rPr>
          <w:sz w:val="28"/>
          <w:szCs w:val="28"/>
        </w:rPr>
        <w:t xml:space="preserve"> </w:t>
      </w:r>
      <w:r w:rsidR="00BF0D75">
        <w:rPr>
          <w:sz w:val="28"/>
          <w:szCs w:val="28"/>
        </w:rPr>
        <w:t>618255,00</w:t>
      </w:r>
      <w:r w:rsidR="007351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рублей. </w:t>
      </w:r>
    </w:p>
    <w:p w:rsidR="00AF1464" w:rsidRDefault="00AF1464" w:rsidP="00AF1464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194799"/>
    <w:rsid w:val="0021450B"/>
    <w:rsid w:val="0021794F"/>
    <w:rsid w:val="002C445F"/>
    <w:rsid w:val="003408FE"/>
    <w:rsid w:val="003709BC"/>
    <w:rsid w:val="003C7F15"/>
    <w:rsid w:val="00400844"/>
    <w:rsid w:val="00452A4D"/>
    <w:rsid w:val="0046116C"/>
    <w:rsid w:val="004838E1"/>
    <w:rsid w:val="00525286"/>
    <w:rsid w:val="00543103"/>
    <w:rsid w:val="005550FA"/>
    <w:rsid w:val="005B49E8"/>
    <w:rsid w:val="005E36DE"/>
    <w:rsid w:val="007212E5"/>
    <w:rsid w:val="00735114"/>
    <w:rsid w:val="00933A0A"/>
    <w:rsid w:val="00957A99"/>
    <w:rsid w:val="009E1240"/>
    <w:rsid w:val="00A709F7"/>
    <w:rsid w:val="00A77907"/>
    <w:rsid w:val="00AF1464"/>
    <w:rsid w:val="00B45529"/>
    <w:rsid w:val="00BD42A7"/>
    <w:rsid w:val="00BF0D75"/>
    <w:rsid w:val="00D175CC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2014-07-02T06:43:00Z</cp:lastPrinted>
  <dcterms:created xsi:type="dcterms:W3CDTF">2024-01-28T18:56:00Z</dcterms:created>
  <dcterms:modified xsi:type="dcterms:W3CDTF">2024-01-28T18:56:00Z</dcterms:modified>
</cp:coreProperties>
</file>