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464" w:rsidRDefault="00AF1464" w:rsidP="00AF1464">
      <w:pPr>
        <w:rPr>
          <w:sz w:val="32"/>
          <w:szCs w:val="32"/>
          <w:u w:val="single"/>
        </w:rPr>
      </w:pPr>
      <w:bookmarkStart w:id="0" w:name="_GoBack"/>
      <w:bookmarkEnd w:id="0"/>
    </w:p>
    <w:p w:rsidR="00AF1464" w:rsidRDefault="00AF1464" w:rsidP="00AF1464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Информация</w:t>
      </w:r>
    </w:p>
    <w:p w:rsidR="00AF1464" w:rsidRDefault="00AF1464" w:rsidP="00AF146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численности лиц, замещающих муниципальные должности и должности   муниципальной службы администрации Кондрашовского сельского поселения и денежном содержании за 2018 год. </w:t>
      </w:r>
    </w:p>
    <w:p w:rsidR="00AF1464" w:rsidRDefault="00AF1464" w:rsidP="00AF1464">
      <w:pPr>
        <w:rPr>
          <w:sz w:val="28"/>
          <w:szCs w:val="28"/>
        </w:rPr>
      </w:pPr>
    </w:p>
    <w:p w:rsidR="00AF1464" w:rsidRDefault="00AF1464" w:rsidP="00AF1464">
      <w:pPr>
        <w:rPr>
          <w:sz w:val="28"/>
          <w:szCs w:val="28"/>
        </w:rPr>
      </w:pPr>
    </w:p>
    <w:p w:rsidR="00AF1464" w:rsidRDefault="00AF1464" w:rsidP="00AF1464">
      <w:pPr>
        <w:rPr>
          <w:sz w:val="28"/>
          <w:szCs w:val="28"/>
        </w:rPr>
      </w:pPr>
    </w:p>
    <w:p w:rsidR="00AF1464" w:rsidRDefault="00AF1464" w:rsidP="00AF14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2018 году численность лиц, замещающих муниципальные должности и должности   муниципальной службы администрации Кондрашовского сельского поселения составила 7 человек с денежным содержанием 1894288,55 рублей: </w:t>
      </w:r>
    </w:p>
    <w:p w:rsidR="00AF1464" w:rsidRDefault="00AF1464" w:rsidP="00AF1464">
      <w:pPr>
        <w:rPr>
          <w:sz w:val="28"/>
          <w:szCs w:val="28"/>
        </w:rPr>
      </w:pPr>
    </w:p>
    <w:p w:rsidR="00AF1464" w:rsidRDefault="00AF1464" w:rsidP="00AF1464">
      <w:pPr>
        <w:rPr>
          <w:sz w:val="28"/>
          <w:szCs w:val="28"/>
        </w:rPr>
      </w:pPr>
      <w:r>
        <w:rPr>
          <w:sz w:val="28"/>
          <w:szCs w:val="28"/>
        </w:rPr>
        <w:t xml:space="preserve">1 квартал –   </w:t>
      </w:r>
      <w:proofErr w:type="gramStart"/>
      <w:r w:rsidR="00452A4D">
        <w:rPr>
          <w:sz w:val="28"/>
          <w:szCs w:val="28"/>
        </w:rPr>
        <w:t xml:space="preserve">394312  </w:t>
      </w:r>
      <w:r>
        <w:rPr>
          <w:sz w:val="28"/>
          <w:szCs w:val="28"/>
        </w:rPr>
        <w:t>рублей</w:t>
      </w:r>
      <w:proofErr w:type="gramEnd"/>
      <w:r>
        <w:rPr>
          <w:sz w:val="28"/>
          <w:szCs w:val="28"/>
        </w:rPr>
        <w:t xml:space="preserve">; </w:t>
      </w:r>
    </w:p>
    <w:p w:rsidR="00AF1464" w:rsidRDefault="00AF1464" w:rsidP="00AF1464">
      <w:pPr>
        <w:rPr>
          <w:sz w:val="28"/>
          <w:szCs w:val="28"/>
        </w:rPr>
      </w:pPr>
      <w:r>
        <w:rPr>
          <w:sz w:val="28"/>
          <w:szCs w:val="28"/>
        </w:rPr>
        <w:t xml:space="preserve">2 квартал –   </w:t>
      </w:r>
      <w:proofErr w:type="gramStart"/>
      <w:r w:rsidR="00452A4D">
        <w:rPr>
          <w:sz w:val="28"/>
          <w:szCs w:val="28"/>
        </w:rPr>
        <w:t xml:space="preserve">495994  </w:t>
      </w:r>
      <w:r>
        <w:rPr>
          <w:sz w:val="28"/>
          <w:szCs w:val="28"/>
        </w:rPr>
        <w:t>рубля</w:t>
      </w:r>
      <w:proofErr w:type="gramEnd"/>
      <w:r>
        <w:rPr>
          <w:sz w:val="28"/>
          <w:szCs w:val="28"/>
        </w:rPr>
        <w:t>;</w:t>
      </w:r>
    </w:p>
    <w:p w:rsidR="00AF1464" w:rsidRDefault="00AF1464" w:rsidP="00AF1464">
      <w:pPr>
        <w:rPr>
          <w:sz w:val="28"/>
          <w:szCs w:val="28"/>
        </w:rPr>
      </w:pPr>
      <w:r>
        <w:rPr>
          <w:sz w:val="28"/>
          <w:szCs w:val="28"/>
        </w:rPr>
        <w:t xml:space="preserve">3 квартал </w:t>
      </w:r>
      <w:proofErr w:type="gramStart"/>
      <w:r>
        <w:rPr>
          <w:sz w:val="28"/>
          <w:szCs w:val="28"/>
        </w:rPr>
        <w:t xml:space="preserve">–  </w:t>
      </w:r>
      <w:r w:rsidR="00452A4D">
        <w:rPr>
          <w:sz w:val="28"/>
          <w:szCs w:val="28"/>
        </w:rPr>
        <w:t>464443</w:t>
      </w:r>
      <w:proofErr w:type="gramEnd"/>
      <w:r w:rsidR="00452A4D">
        <w:rPr>
          <w:sz w:val="28"/>
          <w:szCs w:val="28"/>
        </w:rPr>
        <w:t>,15 рубля</w:t>
      </w:r>
      <w:r>
        <w:rPr>
          <w:sz w:val="28"/>
          <w:szCs w:val="28"/>
        </w:rPr>
        <w:t>;</w:t>
      </w:r>
    </w:p>
    <w:p w:rsidR="00AF1464" w:rsidRDefault="00AF1464" w:rsidP="00AF1464">
      <w:pPr>
        <w:rPr>
          <w:sz w:val="28"/>
          <w:szCs w:val="28"/>
        </w:rPr>
      </w:pPr>
      <w:r>
        <w:rPr>
          <w:sz w:val="28"/>
          <w:szCs w:val="28"/>
        </w:rPr>
        <w:t xml:space="preserve">4 квартал </w:t>
      </w:r>
      <w:proofErr w:type="gramStart"/>
      <w:r>
        <w:rPr>
          <w:sz w:val="28"/>
          <w:szCs w:val="28"/>
        </w:rPr>
        <w:t xml:space="preserve">–  </w:t>
      </w:r>
      <w:r w:rsidR="00452A4D">
        <w:rPr>
          <w:sz w:val="28"/>
          <w:szCs w:val="28"/>
        </w:rPr>
        <w:t>539539</w:t>
      </w:r>
      <w:proofErr w:type="gramEnd"/>
      <w:r w:rsidR="00452A4D">
        <w:rPr>
          <w:sz w:val="28"/>
          <w:szCs w:val="28"/>
        </w:rPr>
        <w:t xml:space="preserve">,40 </w:t>
      </w:r>
      <w:r>
        <w:rPr>
          <w:sz w:val="28"/>
          <w:szCs w:val="28"/>
        </w:rPr>
        <w:t xml:space="preserve">рублей. </w:t>
      </w:r>
    </w:p>
    <w:p w:rsidR="00AF1464" w:rsidRDefault="00AF1464" w:rsidP="00AF1464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sectPr w:rsidR="00EF2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0FA"/>
    <w:rsid w:val="00194799"/>
    <w:rsid w:val="001D0ADF"/>
    <w:rsid w:val="0021450B"/>
    <w:rsid w:val="0021794F"/>
    <w:rsid w:val="002C445F"/>
    <w:rsid w:val="003C7F15"/>
    <w:rsid w:val="00452A4D"/>
    <w:rsid w:val="0046116C"/>
    <w:rsid w:val="004838E1"/>
    <w:rsid w:val="00525286"/>
    <w:rsid w:val="00543103"/>
    <w:rsid w:val="005550FA"/>
    <w:rsid w:val="005B49E8"/>
    <w:rsid w:val="007212E5"/>
    <w:rsid w:val="00933A0A"/>
    <w:rsid w:val="009E1240"/>
    <w:rsid w:val="00A709F7"/>
    <w:rsid w:val="00AF1464"/>
    <w:rsid w:val="00B45529"/>
    <w:rsid w:val="00BD42A7"/>
    <w:rsid w:val="00E97017"/>
    <w:rsid w:val="00EF2D86"/>
    <w:rsid w:val="00F54AE1"/>
    <w:rsid w:val="00FE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785867-17D6-4955-9334-7389C72D3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0F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8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Евсиков Андрей</cp:lastModifiedBy>
  <cp:revision>2</cp:revision>
  <cp:lastPrinted>2014-07-02T05:43:00Z</cp:lastPrinted>
  <dcterms:created xsi:type="dcterms:W3CDTF">2019-01-18T06:00:00Z</dcterms:created>
  <dcterms:modified xsi:type="dcterms:W3CDTF">2019-01-18T06:00:00Z</dcterms:modified>
</cp:coreProperties>
</file>