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Default="00A6516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368" w:rsidRDefault="00A6516E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Пенсия по случаю потери кормильца в вопросах и ответах</w:t>
      </w:r>
    </w:p>
    <w:p w:rsidR="00DB1368" w:rsidRDefault="00DB1368">
      <w:pPr>
        <w:jc w:val="center"/>
        <w:rPr>
          <w:rFonts w:hint="eastAsia"/>
          <w:b/>
          <w:bCs/>
          <w:sz w:val="12"/>
          <w:szCs w:val="12"/>
        </w:rPr>
      </w:pPr>
    </w:p>
    <w:p w:rsidR="00DB1368" w:rsidRDefault="00A6516E">
      <w:pPr>
        <w:jc w:val="both"/>
        <w:rPr>
          <w:rFonts w:hint="eastAsi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- Имеет ли право на пенсию по случаю потери кормильца студент, который находится в академическом отпуске?</w:t>
      </w:r>
    </w:p>
    <w:p w:rsidR="00DB1368" w:rsidRDefault="00A6516E">
      <w:pPr>
        <w:pStyle w:val="a6"/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- Пока студент числится в академическом отпуске, за ним сохраняется статус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Следовательно, в академическом отпуске студенту очной формы обучения положена пенсия по случаю потери кормильца. Также замужество и рождение ребёнка не являются причинами для прекращения выплаты пенсии по случаю потери кормильца. Право на пенсию сохраняетс</w:t>
      </w:r>
      <w:r>
        <w:rPr>
          <w:sz w:val="26"/>
          <w:szCs w:val="26"/>
        </w:rPr>
        <w:t>я до 23 лет при условии очного обучения и не зависит от личных изменений в жизни.</w:t>
      </w:r>
    </w:p>
    <w:p w:rsidR="00DB1368" w:rsidRDefault="00A6516E">
      <w:pPr>
        <w:pStyle w:val="a6"/>
        <w:spacing w:after="0" w:line="240" w:lineRule="auto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Исключение составляет академический отпу</w:t>
      </w:r>
      <w:proofErr w:type="gramStart"/>
      <w:r>
        <w:rPr>
          <w:i/>
          <w:iCs/>
          <w:sz w:val="26"/>
          <w:szCs w:val="26"/>
        </w:rPr>
        <w:t>ск в св</w:t>
      </w:r>
      <w:proofErr w:type="gramEnd"/>
      <w:r>
        <w:rPr>
          <w:i/>
          <w:iCs/>
          <w:sz w:val="26"/>
          <w:szCs w:val="26"/>
        </w:rPr>
        <w:t xml:space="preserve">язи с призывом на военную службу. </w:t>
      </w:r>
      <w:r>
        <w:rPr>
          <w:sz w:val="26"/>
          <w:szCs w:val="26"/>
        </w:rPr>
        <w:t>В период прохождения службы в армии молодые люди имеют статус военнослужащих, что не предпол</w:t>
      </w:r>
      <w:r>
        <w:rPr>
          <w:sz w:val="26"/>
          <w:szCs w:val="26"/>
        </w:rPr>
        <w:t>агает обучение в гражданском образовательном учреждении. Учитывая это, при предоставлении академического отпуска в связи с призывом на военную службу право на страховую пенсию по случаю потери кормильца утрачивается. Возобновить её можно при обращении в Пе</w:t>
      </w:r>
      <w:r>
        <w:rPr>
          <w:sz w:val="26"/>
          <w:szCs w:val="26"/>
        </w:rPr>
        <w:t>нсионный фонд после окончания службы (в случае продолжения очного обучения).</w:t>
      </w:r>
    </w:p>
    <w:p w:rsidR="00DB1368" w:rsidRDefault="00DB1368">
      <w:pPr>
        <w:pStyle w:val="a6"/>
        <w:spacing w:after="0" w:line="240" w:lineRule="auto"/>
        <w:jc w:val="both"/>
        <w:rPr>
          <w:rFonts w:hint="eastAsia"/>
          <w:sz w:val="12"/>
          <w:szCs w:val="12"/>
        </w:rPr>
      </w:pPr>
    </w:p>
    <w:p w:rsidR="00DB1368" w:rsidRDefault="00A6516E">
      <w:pPr>
        <w:jc w:val="both"/>
        <w:rPr>
          <w:rFonts w:hint="eastAsia"/>
        </w:rPr>
      </w:pPr>
      <w:r>
        <w:rPr>
          <w:b/>
          <w:bCs/>
          <w:sz w:val="26"/>
          <w:szCs w:val="26"/>
        </w:rPr>
        <w:t xml:space="preserve"> - </w:t>
      </w:r>
      <w:r>
        <w:rPr>
          <w:rStyle w:val="a5"/>
          <w:b/>
          <w:bCs/>
          <w:sz w:val="26"/>
          <w:szCs w:val="26"/>
        </w:rPr>
        <w:t>Я хочу усыновить ребёнка мужа. Сохранится ли за ним пенсия по потере кормильца, так как его мать умерла?</w:t>
      </w:r>
    </w:p>
    <w:p w:rsidR="00DB1368" w:rsidRDefault="00A6516E">
      <w:pPr>
        <w:jc w:val="both"/>
        <w:rPr>
          <w:rFonts w:hint="eastAsia"/>
        </w:rPr>
      </w:pPr>
      <w:r>
        <w:rPr>
          <w:rStyle w:val="a4"/>
          <w:sz w:val="26"/>
          <w:szCs w:val="26"/>
        </w:rPr>
        <w:t xml:space="preserve">- </w:t>
      </w:r>
      <w:r>
        <w:rPr>
          <w:sz w:val="26"/>
          <w:szCs w:val="26"/>
        </w:rPr>
        <w:t>Несовершеннолетние дети, имеющие право на страховую пенсию по случаю</w:t>
      </w:r>
      <w:r>
        <w:rPr>
          <w:sz w:val="26"/>
          <w:szCs w:val="26"/>
        </w:rPr>
        <w:t xml:space="preserve"> потери кормильца, сохраняют это право при их усыновлении.</w:t>
      </w:r>
    </w:p>
    <w:p w:rsidR="00DB1368" w:rsidRDefault="00DB1368">
      <w:pPr>
        <w:jc w:val="both"/>
        <w:rPr>
          <w:rFonts w:hint="eastAsia"/>
          <w:sz w:val="12"/>
          <w:szCs w:val="12"/>
        </w:rPr>
      </w:pPr>
    </w:p>
    <w:p w:rsidR="00DB1368" w:rsidRDefault="00A6516E">
      <w:pPr>
        <w:jc w:val="both"/>
        <w:rPr>
          <w:rFonts w:hint="eastAsia"/>
        </w:rPr>
      </w:pPr>
      <w:r>
        <w:rPr>
          <w:rStyle w:val="a5"/>
          <w:b/>
          <w:bCs/>
          <w:sz w:val="26"/>
          <w:szCs w:val="26"/>
          <w:shd w:val="clear" w:color="auto" w:fill="FFFFFF"/>
        </w:rPr>
        <w:t xml:space="preserve">- Получаю пенсию по потере кормильца, </w:t>
      </w:r>
      <w:proofErr w:type="gramStart"/>
      <w:r>
        <w:rPr>
          <w:rStyle w:val="a5"/>
          <w:b/>
          <w:bCs/>
          <w:sz w:val="26"/>
          <w:szCs w:val="26"/>
          <w:shd w:val="clear" w:color="auto" w:fill="FFFFFF"/>
        </w:rPr>
        <w:t>занята</w:t>
      </w:r>
      <w:proofErr w:type="gramEnd"/>
      <w:r>
        <w:rPr>
          <w:rStyle w:val="a5"/>
          <w:b/>
          <w:bCs/>
          <w:sz w:val="26"/>
          <w:szCs w:val="26"/>
          <w:shd w:val="clear" w:color="auto" w:fill="FFFFFF"/>
        </w:rPr>
        <w:t xml:space="preserve"> уходом за сыном 11 лет. Утрачиваю ли я право на получение пенсии при устройстве на работу?</w:t>
      </w:r>
    </w:p>
    <w:p w:rsidR="00DB1368" w:rsidRDefault="00A6516E">
      <w:pPr>
        <w:jc w:val="both"/>
        <w:rPr>
          <w:rFonts w:hint="eastAsia"/>
        </w:rPr>
      </w:pPr>
      <w:r>
        <w:rPr>
          <w:rStyle w:val="a4"/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  <w:shd w:val="clear" w:color="auto" w:fill="FFFFFF"/>
        </w:rPr>
        <w:t xml:space="preserve">Да, утрачиваете. Нетрудоспособным членом семьи признается </w:t>
      </w:r>
      <w:r>
        <w:rPr>
          <w:sz w:val="26"/>
          <w:szCs w:val="26"/>
          <w:shd w:val="clear" w:color="auto" w:fill="FFFFFF"/>
        </w:rPr>
        <w:t>супруг умершего кормильца независимо от возраста и трудоспособности, если он занят уходом за детьми умершего кормильца, не достигшими 14 лет, и не работает.</w:t>
      </w:r>
    </w:p>
    <w:p w:rsidR="00DB1368" w:rsidRDefault="00DB1368">
      <w:pPr>
        <w:jc w:val="both"/>
        <w:rPr>
          <w:rFonts w:hint="eastAsia"/>
          <w:sz w:val="12"/>
          <w:szCs w:val="12"/>
          <w:shd w:val="clear" w:color="auto" w:fill="FFFFFF"/>
        </w:rPr>
      </w:pPr>
    </w:p>
    <w:p w:rsidR="00DB1368" w:rsidRDefault="00A6516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i/>
          <w:iCs/>
          <w:sz w:val="26"/>
          <w:szCs w:val="26"/>
        </w:rPr>
        <w:t xml:space="preserve">Мне 19 лет, учусь очно в ВУЗе, получаю пенсию по потере кормильца. Планирую выйти замуж. После свадьбы право на пенсию у меня сохранится? </w:t>
      </w:r>
    </w:p>
    <w:p w:rsidR="00DB1368" w:rsidRDefault="00A6516E">
      <w:pPr>
        <w:jc w:val="both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sz w:val="26"/>
          <w:szCs w:val="26"/>
          <w:shd w:val="clear" w:color="auto" w:fill="FFFFFF"/>
        </w:rPr>
        <w:t>- Сохранится. В действующем пенсионном законодательстве не содержится ограничений в выплате пенсии по случаю потери к</w:t>
      </w:r>
      <w:r>
        <w:rPr>
          <w:rFonts w:ascii="Liberation Sans" w:hAnsi="Liberation Sans"/>
          <w:sz w:val="26"/>
          <w:szCs w:val="26"/>
          <w:shd w:val="clear" w:color="auto" w:fill="FFFFFF"/>
        </w:rPr>
        <w:t xml:space="preserve">ормильца после вступления в брак детей, обучающихся по очной форме в учебных заведениях. Другое дело, если Вас отчислят или же Вы переведётесь на заочную форму обучения — в этих случаях право на получение пенсии по случаю потери кормильца утрачивается. </w:t>
      </w:r>
      <w:r>
        <w:rPr>
          <w:rFonts w:ascii="Liberation Sans" w:hAnsi="Liberation Sans"/>
          <w:b/>
          <w:bCs/>
          <w:sz w:val="26"/>
          <w:szCs w:val="26"/>
        </w:rPr>
        <w:t xml:space="preserve"> </w:t>
      </w:r>
    </w:p>
    <w:p w:rsidR="00DB1368" w:rsidRDefault="00A6516E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B1368" w:rsidRDefault="00DB13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68" w:rsidRDefault="00A6516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B1368" w:rsidRDefault="00A6516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DB1368" w:rsidRDefault="00A6516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DB136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68"/>
    <w:rsid w:val="00A6516E"/>
    <w:rsid w:val="00D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2021-05-25T09:58:00Z</cp:lastPrinted>
  <dcterms:created xsi:type="dcterms:W3CDTF">2021-05-26T04:02:00Z</dcterms:created>
  <dcterms:modified xsi:type="dcterms:W3CDTF">2021-05-26T04:02:00Z</dcterms:modified>
  <dc:language>ru-RU</dc:language>
</cp:coreProperties>
</file>