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8" w:rsidRDefault="00316DF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C98" w:rsidRDefault="00316DF2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Почему «МИР»? </w:t>
      </w:r>
    </w:p>
    <w:p w:rsidR="00FC4C98" w:rsidRDefault="00FC4C98">
      <w:pPr>
        <w:jc w:val="center"/>
        <w:rPr>
          <w:rFonts w:hint="eastAsia"/>
          <w:b/>
          <w:bCs/>
          <w:sz w:val="12"/>
          <w:szCs w:val="12"/>
        </w:rPr>
      </w:pP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ab/>
        <w:t>С 1 июля 2021 все регулярные социальные выплаты государства должны зачисляться только на карту «Мир». Почему именно на «Мир»? После санкций, введённых в отношении России в 2014 году, было принято решение о создании и развитии внутренней</w:t>
      </w:r>
      <w:r>
        <w:rPr>
          <w:sz w:val="28"/>
          <w:szCs w:val="28"/>
        </w:rPr>
        <w:t xml:space="preserve"> платёжной системы, которая не будет зависеть от внешних факторов.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ab/>
        <w:t>Платёжная система «Мир» соответствует трём важным факторам: полная независимость от международной обстановки, безопасность платежей, удобство для держателей.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ab/>
        <w:t>С 1 июля только на карты «Мир</w:t>
      </w:r>
      <w:r>
        <w:rPr>
          <w:sz w:val="28"/>
          <w:szCs w:val="28"/>
        </w:rPr>
        <w:t xml:space="preserve">» теперь зачисляют: 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пенсии и другие социальные выплаты по линии Пенсионного фонда РФ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новое ежемесячное пособие беременным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новое ежемесячное пособие одиноким родителям с детьми 8-16 лет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пособие по беременности и родам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пособие по уходу за ребёнком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пособие по безработице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>- пособие на детей 3-7 лет.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Обращаем внимание, что «Мир» - это название не банка, а платежной системы. Получить карту «Мир» сегодня можно в 158 банках на территории России. </w:t>
      </w:r>
    </w:p>
    <w:p w:rsidR="00FC4C98" w:rsidRDefault="00316DF2">
      <w:pPr>
        <w:jc w:val="both"/>
        <w:rPr>
          <w:rFonts w:hint="eastAsia"/>
        </w:rPr>
      </w:pPr>
      <w:r>
        <w:rPr>
          <w:sz w:val="28"/>
          <w:szCs w:val="28"/>
        </w:rPr>
        <w:tab/>
        <w:t>Пенсии и социальные выплаты по линии ПФР можно получат</w:t>
      </w:r>
      <w:r>
        <w:rPr>
          <w:sz w:val="28"/>
          <w:szCs w:val="28"/>
        </w:rPr>
        <w:t xml:space="preserve">ь не только на «Мир», но также, например, на сберкнижку или через почтовое отделение. А вот новые пособия — беременным и одиноким родителям — будут перечислять только на карты «Мир». </w:t>
      </w:r>
    </w:p>
    <w:p w:rsidR="00FC4C98" w:rsidRDefault="00FC4C98">
      <w:pPr>
        <w:jc w:val="both"/>
        <w:rPr>
          <w:rFonts w:hint="eastAsia"/>
          <w:sz w:val="28"/>
          <w:szCs w:val="28"/>
        </w:rPr>
      </w:pPr>
    </w:p>
    <w:p w:rsidR="00FC4C98" w:rsidRDefault="00316DF2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FC4C98" w:rsidRDefault="00FC4C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C98" w:rsidRDefault="00316D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FC4C98" w:rsidRDefault="00316D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FC4C98" w:rsidRDefault="00316DF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FC4C9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98"/>
    <w:rsid w:val="00316DF2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2021-07-14T19:57:00Z</dcterms:created>
  <dcterms:modified xsi:type="dcterms:W3CDTF">2021-07-14T19:57:00Z</dcterms:modified>
  <dc:language>ru-RU</dc:language>
</cp:coreProperties>
</file>