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FD" w:rsidRDefault="002B67F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67FD" w:rsidRDefault="003D63AE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FD" w:rsidRDefault="002B67F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20D" w:rsidRDefault="00F719D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Какая административная ответственность предусмотрена за нецелевое использование земельного участка</w:t>
      </w:r>
      <w:r w:rsidR="00C01003">
        <w:rPr>
          <w:rFonts w:ascii="Times New Roman" w:hAnsi="Times New Roman"/>
          <w:b/>
          <w:sz w:val="28"/>
          <w:szCs w:val="28"/>
        </w:rPr>
        <w:t xml:space="preserve"> для граждан</w:t>
      </w:r>
    </w:p>
    <w:p w:rsidR="00C436A1" w:rsidRPr="00A92507" w:rsidRDefault="00C436A1" w:rsidP="00F2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19D7" w:rsidRDefault="00E2159C" w:rsidP="00F71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 информирует землепользователей, что в</w:t>
      </w:r>
      <w:r w:rsidR="0022093A" w:rsidRPr="005D36E5">
        <w:rPr>
          <w:rFonts w:ascii="Times New Roman" w:hAnsi="Times New Roman"/>
          <w:sz w:val="28"/>
          <w:szCs w:val="28"/>
        </w:rPr>
        <w:t xml:space="preserve"> соответствии с </w:t>
      </w:r>
      <w:r w:rsidR="00F719D7">
        <w:rPr>
          <w:rFonts w:ascii="Times New Roman" w:hAnsi="Times New Roman"/>
          <w:sz w:val="28"/>
          <w:szCs w:val="28"/>
        </w:rPr>
        <w:t>частью 1 статьи 8.8. Кодекса Российской Федерации об административных правонарушениях и</w:t>
      </w:r>
      <w:r w:rsidR="00F719D7" w:rsidRPr="00F719D7">
        <w:rPr>
          <w:rFonts w:ascii="Times New Roman" w:hAnsi="Times New Roman"/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(и</w:t>
      </w:r>
      <w:r w:rsidR="00F719D7">
        <w:rPr>
          <w:rFonts w:ascii="Times New Roman" w:hAnsi="Times New Roman"/>
          <w:sz w:val="28"/>
          <w:szCs w:val="28"/>
        </w:rPr>
        <w:t xml:space="preserve">ли) разрешенным использованием </w:t>
      </w:r>
      <w:r w:rsidR="00F719D7" w:rsidRPr="00F719D7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</w:t>
      </w:r>
      <w:r w:rsidR="00C01003">
        <w:rPr>
          <w:rFonts w:ascii="Times New Roman" w:hAnsi="Times New Roman"/>
          <w:sz w:val="28"/>
          <w:szCs w:val="28"/>
        </w:rPr>
        <w:t>но не менее десяти тысяч рублей</w:t>
      </w:r>
      <w:r w:rsidR="00F719D7" w:rsidRPr="00F719D7">
        <w:rPr>
          <w:rFonts w:ascii="Times New Roman" w:hAnsi="Times New Roman"/>
          <w:sz w:val="28"/>
          <w:szCs w:val="28"/>
        </w:rPr>
        <w:t>.</w:t>
      </w:r>
    </w:p>
    <w:p w:rsidR="00F719D7" w:rsidRDefault="00F719D7" w:rsidP="001F3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в соответствии с правилами, установленными статьей 4.1 Кодекса Российской Федерации об административных правонарушениях</w:t>
      </w:r>
      <w:r w:rsidR="002B67FD">
        <w:rPr>
          <w:rFonts w:ascii="Times New Roman" w:hAnsi="Times New Roman"/>
          <w:sz w:val="28"/>
          <w:szCs w:val="28"/>
        </w:rPr>
        <w:t>,</w:t>
      </w:r>
      <w:r w:rsidR="00176070">
        <w:rPr>
          <w:rFonts w:ascii="Times New Roman" w:hAnsi="Times New Roman"/>
          <w:sz w:val="28"/>
          <w:szCs w:val="28"/>
        </w:rPr>
        <w:t xml:space="preserve"> п</w:t>
      </w:r>
      <w:r w:rsidR="00176070" w:rsidRPr="00176070">
        <w:rPr>
          <w:rFonts w:ascii="Times New Roman" w:hAnsi="Times New Roman"/>
          <w:sz w:val="28"/>
          <w:szCs w:val="28"/>
        </w:rPr>
        <w:t>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должностное лицо, рассматривающ</w:t>
      </w:r>
      <w:r w:rsidR="00176070">
        <w:rPr>
          <w:rFonts w:ascii="Times New Roman" w:hAnsi="Times New Roman"/>
          <w:sz w:val="28"/>
          <w:szCs w:val="28"/>
        </w:rPr>
        <w:t>е</w:t>
      </w:r>
      <w:r w:rsidR="00176070" w:rsidRPr="00176070">
        <w:rPr>
          <w:rFonts w:ascii="Times New Roman" w:hAnsi="Times New Roman"/>
          <w:sz w:val="28"/>
          <w:szCs w:val="28"/>
        </w:rPr>
        <w:t>е дел</w:t>
      </w:r>
      <w:r w:rsidR="00176070">
        <w:rPr>
          <w:rFonts w:ascii="Times New Roman" w:hAnsi="Times New Roman"/>
          <w:sz w:val="28"/>
          <w:szCs w:val="28"/>
        </w:rPr>
        <w:t>о об административном</w:t>
      </w:r>
      <w:r w:rsidR="00176070" w:rsidRPr="00176070">
        <w:rPr>
          <w:rFonts w:ascii="Times New Roman" w:hAnsi="Times New Roman"/>
          <w:sz w:val="28"/>
          <w:szCs w:val="28"/>
        </w:rPr>
        <w:t xml:space="preserve"> правонарушени</w:t>
      </w:r>
      <w:r w:rsidR="00176070">
        <w:rPr>
          <w:rFonts w:ascii="Times New Roman" w:hAnsi="Times New Roman"/>
          <w:sz w:val="28"/>
          <w:szCs w:val="28"/>
        </w:rPr>
        <w:t xml:space="preserve">и, </w:t>
      </w:r>
      <w:r w:rsidR="00176070" w:rsidRPr="00176070">
        <w:rPr>
          <w:rFonts w:ascii="Times New Roman" w:hAnsi="Times New Roman"/>
          <w:sz w:val="28"/>
          <w:szCs w:val="28"/>
        </w:rPr>
        <w:t>мо</w:t>
      </w:r>
      <w:r w:rsidR="00176070">
        <w:rPr>
          <w:rFonts w:ascii="Times New Roman" w:hAnsi="Times New Roman"/>
          <w:sz w:val="28"/>
          <w:szCs w:val="28"/>
        </w:rPr>
        <w:t>жет</w:t>
      </w:r>
      <w:r w:rsidR="00176070" w:rsidRPr="00176070">
        <w:rPr>
          <w:rFonts w:ascii="Times New Roman" w:hAnsi="Times New Roman"/>
          <w:sz w:val="28"/>
          <w:szCs w:val="28"/>
        </w:rPr>
        <w:t xml:space="preserve"> назначить наказание в виде административного штрафа в размере менее минимального размера административного штрафа</w:t>
      </w:r>
      <w:r w:rsidR="00176070">
        <w:rPr>
          <w:rFonts w:ascii="Times New Roman" w:hAnsi="Times New Roman"/>
          <w:sz w:val="28"/>
          <w:szCs w:val="28"/>
        </w:rPr>
        <w:t xml:space="preserve"> (но не меньше половины)</w:t>
      </w:r>
      <w:r w:rsidR="00176070" w:rsidRPr="00176070">
        <w:rPr>
          <w:rFonts w:ascii="Times New Roman" w:hAnsi="Times New Roman"/>
          <w:sz w:val="28"/>
          <w:szCs w:val="28"/>
        </w:rPr>
        <w:t>, предусмот</w:t>
      </w:r>
      <w:r w:rsidR="00176070">
        <w:rPr>
          <w:rFonts w:ascii="Times New Roman" w:hAnsi="Times New Roman"/>
          <w:sz w:val="28"/>
          <w:szCs w:val="28"/>
        </w:rPr>
        <w:t xml:space="preserve">ренного соответствующей статьей, </w:t>
      </w:r>
      <w:r w:rsidR="00176070" w:rsidRPr="00176070">
        <w:rPr>
          <w:rFonts w:ascii="Times New Roman" w:hAnsi="Times New Roman"/>
          <w:sz w:val="28"/>
          <w:szCs w:val="28"/>
        </w:rPr>
        <w:t xml:space="preserve">если минимальный размер административного штрафа для граждан составляет не менее десяти </w:t>
      </w:r>
      <w:r w:rsidR="00176070">
        <w:rPr>
          <w:rFonts w:ascii="Times New Roman" w:hAnsi="Times New Roman"/>
          <w:sz w:val="28"/>
          <w:szCs w:val="28"/>
        </w:rPr>
        <w:t>тысяч рублей</w:t>
      </w:r>
      <w:r w:rsidR="00176070" w:rsidRPr="00176070">
        <w:rPr>
          <w:rFonts w:ascii="Times New Roman" w:hAnsi="Times New Roman"/>
          <w:sz w:val="28"/>
          <w:szCs w:val="28"/>
        </w:rPr>
        <w:t>.</w:t>
      </w:r>
    </w:p>
    <w:p w:rsidR="00F719D7" w:rsidRDefault="00C01003" w:rsidP="001F3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наличии указанных исключительных обстоятельств минимальная сумма штрафа для граждан по части 1 статьи 8.8 Кодекса Российской Федерации об административных правонарушениях может быть снижена до пяти тысяч рублей.</w:t>
      </w:r>
    </w:p>
    <w:p w:rsidR="00C01003" w:rsidRDefault="00C01003" w:rsidP="001F3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DA" w:rsidRDefault="00355ADA" w:rsidP="00355ADA">
      <w:pPr>
        <w:spacing w:after="0"/>
        <w:ind w:firstLine="709"/>
        <w:jc w:val="both"/>
        <w:rPr>
          <w:sz w:val="28"/>
          <w:szCs w:val="28"/>
        </w:rPr>
      </w:pPr>
    </w:p>
    <w:sectPr w:rsidR="00355ADA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959E0"/>
    <w:rsid w:val="000A3194"/>
    <w:rsid w:val="000F187C"/>
    <w:rsid w:val="000F6B9B"/>
    <w:rsid w:val="00126618"/>
    <w:rsid w:val="00147323"/>
    <w:rsid w:val="00176070"/>
    <w:rsid w:val="00176CCF"/>
    <w:rsid w:val="001A51EC"/>
    <w:rsid w:val="001F398C"/>
    <w:rsid w:val="0022093A"/>
    <w:rsid w:val="0024171C"/>
    <w:rsid w:val="002868AE"/>
    <w:rsid w:val="00287F80"/>
    <w:rsid w:val="002B67FD"/>
    <w:rsid w:val="00355ADA"/>
    <w:rsid w:val="003875B9"/>
    <w:rsid w:val="003A63C0"/>
    <w:rsid w:val="003D63AE"/>
    <w:rsid w:val="0040099F"/>
    <w:rsid w:val="004074E0"/>
    <w:rsid w:val="0042520D"/>
    <w:rsid w:val="00456EC2"/>
    <w:rsid w:val="004A2772"/>
    <w:rsid w:val="004C1A86"/>
    <w:rsid w:val="004C209D"/>
    <w:rsid w:val="005D36E5"/>
    <w:rsid w:val="0066015D"/>
    <w:rsid w:val="00691906"/>
    <w:rsid w:val="006C34C9"/>
    <w:rsid w:val="006E4DF2"/>
    <w:rsid w:val="007A5A89"/>
    <w:rsid w:val="007B193B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C3FE1"/>
    <w:rsid w:val="009C4101"/>
    <w:rsid w:val="009D247A"/>
    <w:rsid w:val="009E0EF4"/>
    <w:rsid w:val="00A152F1"/>
    <w:rsid w:val="00A62B99"/>
    <w:rsid w:val="00A732B5"/>
    <w:rsid w:val="00A91124"/>
    <w:rsid w:val="00A92507"/>
    <w:rsid w:val="00AB1873"/>
    <w:rsid w:val="00B957AE"/>
    <w:rsid w:val="00BA43EA"/>
    <w:rsid w:val="00BD3EBE"/>
    <w:rsid w:val="00C01003"/>
    <w:rsid w:val="00C436A1"/>
    <w:rsid w:val="00CD412D"/>
    <w:rsid w:val="00D557B1"/>
    <w:rsid w:val="00D72049"/>
    <w:rsid w:val="00DC7493"/>
    <w:rsid w:val="00DE1882"/>
    <w:rsid w:val="00E2159C"/>
    <w:rsid w:val="00E92430"/>
    <w:rsid w:val="00EA3A66"/>
    <w:rsid w:val="00EB57FF"/>
    <w:rsid w:val="00F10D9C"/>
    <w:rsid w:val="00F121EB"/>
    <w:rsid w:val="00F2629F"/>
    <w:rsid w:val="00F53B49"/>
    <w:rsid w:val="00F549D6"/>
    <w:rsid w:val="00F719D7"/>
    <w:rsid w:val="00F83535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3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A925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925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3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A925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925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2021-01-12T10:46:00Z</cp:lastPrinted>
  <dcterms:created xsi:type="dcterms:W3CDTF">2021-03-15T16:58:00Z</dcterms:created>
  <dcterms:modified xsi:type="dcterms:W3CDTF">2021-03-15T16:58:00Z</dcterms:modified>
</cp:coreProperties>
</file>