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B6" w:rsidRDefault="00DA27B6" w:rsidP="00DA27B6">
      <w:pPr>
        <w:pStyle w:val="a4"/>
        <w:jc w:val="center"/>
        <w:rPr>
          <w:rFonts w:ascii="Times New Roman" w:hAnsi="Times New Roman"/>
          <w:b/>
          <w:color w:val="333333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333333"/>
          <w:sz w:val="28"/>
          <w:szCs w:val="28"/>
        </w:rPr>
        <w:t>Изменяется перечень работ и услуг, о начале ведения которых необходимо уведомить контрольные органы</w:t>
      </w:r>
    </w:p>
    <w:p w:rsidR="00DA27B6" w:rsidRDefault="00DA27B6" w:rsidP="00DA27B6">
      <w:pPr>
        <w:pStyle w:val="a4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DA27B6" w:rsidRDefault="00DA27B6" w:rsidP="00DA27B6">
      <w:pPr>
        <w:pStyle w:val="a4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С 31 мая 2024 года Правительство Российской Федерации сократит список работ и услуг,</w:t>
      </w:r>
      <w: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о начале ведения которых следует уведомить контрольный орган на основании статьи 8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A27B6" w:rsidRDefault="00DA27B6" w:rsidP="00DA27B6">
      <w:pPr>
        <w:pStyle w:val="a4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Так, Постановлением Правительства Российской Федерации от 28.02.2024 № 219 из перечня работ и услуг исключат, в том числе:</w:t>
      </w:r>
    </w:p>
    <w:p w:rsidR="00DA27B6" w:rsidRDefault="00DA27B6" w:rsidP="00DA27B6">
      <w:pPr>
        <w:pStyle w:val="a4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пошив обуви по индивидуальному заказу, а также ее ремонт, растяжку и окраску;</w:t>
      </w:r>
    </w:p>
    <w:p w:rsidR="00DA27B6" w:rsidRDefault="00DA27B6" w:rsidP="00DA27B6">
      <w:pPr>
        <w:pStyle w:val="a4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ремонт и техобслуживание бытовых машин, приборов и радиоэлектронной аппаратуры, изготовление металлоизделий;</w:t>
      </w:r>
    </w:p>
    <w:p w:rsidR="00DA27B6" w:rsidRDefault="00DA27B6" w:rsidP="00DA27B6">
      <w:pPr>
        <w:pStyle w:val="a4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ремонт компьютеров и коммуникационного оборудования;</w:t>
      </w:r>
    </w:p>
    <w:p w:rsidR="00DA27B6" w:rsidRDefault="00DA27B6" w:rsidP="00DA27B6">
      <w:pPr>
        <w:pStyle w:val="a4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услуги в области фотографии;</w:t>
      </w:r>
    </w:p>
    <w:p w:rsidR="00DA27B6" w:rsidRDefault="00DA27B6" w:rsidP="00DA27B6">
      <w:pPr>
        <w:pStyle w:val="a4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распиловку и строгание древесины;</w:t>
      </w:r>
    </w:p>
    <w:p w:rsidR="00DA27B6" w:rsidRDefault="00DA27B6" w:rsidP="00DA27B6">
      <w:pPr>
        <w:pStyle w:val="a4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производство деревянной тары;</w:t>
      </w:r>
    </w:p>
    <w:p w:rsidR="00DA27B6" w:rsidRDefault="00DA27B6" w:rsidP="00DA27B6">
      <w:pPr>
        <w:pStyle w:val="a4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услуги туроператоров и турагентств;</w:t>
      </w:r>
    </w:p>
    <w:p w:rsidR="00DA27B6" w:rsidRDefault="00DA27B6" w:rsidP="00DA27B6">
      <w:pPr>
        <w:pStyle w:val="a4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изготовление электрической распределительной и регулирующей аппаратуры;</w:t>
      </w:r>
    </w:p>
    <w:p w:rsidR="00DA27B6" w:rsidRDefault="00DA27B6" w:rsidP="00DA27B6">
      <w:pPr>
        <w:pStyle w:val="a4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производство инструментов и приборов для измерения, тестирования и навигации.</w:t>
      </w:r>
    </w:p>
    <w:p w:rsidR="00DA27B6" w:rsidRDefault="00DA27B6" w:rsidP="00DA27B6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A27B6" w:rsidRDefault="00DA27B6" w:rsidP="00DA27B6">
      <w:pPr>
        <w:pStyle w:val="a4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DA27B6" w:rsidRDefault="00DA27B6" w:rsidP="00DA27B6">
      <w:pPr>
        <w:pStyle w:val="a4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DA27B6" w:rsidRDefault="00DA27B6" w:rsidP="00DA27B6">
      <w:pPr>
        <w:pStyle w:val="a4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DA27B6" w:rsidRDefault="00DA27B6" w:rsidP="00DA27B6">
      <w:pPr>
        <w:pStyle w:val="a4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DA27B6" w:rsidRDefault="00DA27B6" w:rsidP="00DA27B6">
      <w:pPr>
        <w:pStyle w:val="a4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DA27B6" w:rsidRDefault="00DA27B6" w:rsidP="00DA27B6">
      <w:pPr>
        <w:pStyle w:val="a4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прокурора  </w:t>
      </w:r>
    </w:p>
    <w:p w:rsidR="00DA27B6" w:rsidRDefault="00DA27B6" w:rsidP="00DA27B6">
      <w:pPr>
        <w:pStyle w:val="a4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Иловлинского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</w:p>
    <w:p w:rsidR="00DA27B6" w:rsidRDefault="00DA27B6" w:rsidP="00DA27B6">
      <w:pPr>
        <w:pStyle w:val="a4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DA27B6" w:rsidRDefault="00DA27B6" w:rsidP="00DA27B6">
      <w:pPr>
        <w:pStyle w:val="a4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младший советник юстиции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В.Г.Кузубова</w:t>
      </w:r>
      <w:proofErr w:type="spellEnd"/>
    </w:p>
    <w:p w:rsidR="00A4551A" w:rsidRDefault="00A4551A"/>
    <w:sectPr w:rsidR="00A4551A" w:rsidSect="00A4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B6"/>
    <w:rsid w:val="00A4551A"/>
    <w:rsid w:val="00C66D68"/>
    <w:rsid w:val="00DA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01E24-D88E-4504-A96B-C601E7B5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No Spacing Знак,Документ Знак"/>
    <w:link w:val="a4"/>
    <w:uiPriority w:val="1"/>
    <w:locked/>
    <w:rsid w:val="00DA27B6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No Spacing,Документ"/>
    <w:link w:val="a3"/>
    <w:uiPriority w:val="1"/>
    <w:qFormat/>
    <w:rsid w:val="00DA27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2024-05-17T04:07:00Z</dcterms:created>
  <dcterms:modified xsi:type="dcterms:W3CDTF">2024-05-17T04:07:00Z</dcterms:modified>
</cp:coreProperties>
</file>